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3C" w:rsidRPr="00080D3C" w:rsidRDefault="00080D3C" w:rsidP="00080D3C">
      <w:pPr>
        <w:rPr>
          <w:b/>
          <w:color w:val="0070C0"/>
        </w:rPr>
      </w:pPr>
      <w:r w:rsidRPr="00080D3C">
        <w:rPr>
          <w:b/>
          <w:color w:val="0070C0"/>
        </w:rPr>
        <w:t>OBVESTILO VSEM UPORABNIKOM KNJIŽNICE FŠ</w:t>
      </w:r>
    </w:p>
    <w:p w:rsidR="00080D3C" w:rsidRDefault="00080D3C" w:rsidP="00080D3C">
      <w:pPr>
        <w:rPr>
          <w:color w:val="0070C0"/>
        </w:rPr>
      </w:pPr>
    </w:p>
    <w:p w:rsidR="00080D3C" w:rsidRDefault="00080D3C" w:rsidP="00080D3C">
      <w:pPr>
        <w:rPr>
          <w:color w:val="0070C0"/>
        </w:rPr>
      </w:pPr>
      <w:r>
        <w:rPr>
          <w:color w:val="0070C0"/>
        </w:rPr>
        <w:t xml:space="preserve">V knjižnici FŠ smo v sodelovanju z IZUM </w:t>
      </w:r>
      <w:r w:rsidR="00066CF5">
        <w:rPr>
          <w:color w:val="0070C0"/>
        </w:rPr>
        <w:t>–</w:t>
      </w:r>
      <w:proofErr w:type="spellStart"/>
      <w:r w:rsidR="00066CF5">
        <w:rPr>
          <w:color w:val="0070C0"/>
        </w:rPr>
        <w:t>om</w:t>
      </w:r>
      <w:proofErr w:type="spellEnd"/>
      <w:r w:rsidR="00066CF5">
        <w:rPr>
          <w:color w:val="0070C0"/>
        </w:rPr>
        <w:t xml:space="preserve"> </w:t>
      </w:r>
      <w:r>
        <w:rPr>
          <w:color w:val="0070C0"/>
        </w:rPr>
        <w:t>iz Maribora, v petek, 18.11.2011</w:t>
      </w:r>
      <w:r>
        <w:rPr>
          <w:color w:val="1F497D"/>
        </w:rPr>
        <w:t>,</w:t>
      </w:r>
      <w:r>
        <w:rPr>
          <w:color w:val="0070C0"/>
        </w:rPr>
        <w:t xml:space="preserve"> programsko uvedli 2 storitvi iz ponudbe e-obveščanja in sicer: </w:t>
      </w:r>
    </w:p>
    <w:p w:rsidR="00080D3C" w:rsidRDefault="00080D3C" w:rsidP="00080D3C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obvestilo o skorajšnjem poteku roka izposoje in</w:t>
      </w:r>
    </w:p>
    <w:p w:rsidR="00080D3C" w:rsidRDefault="00080D3C" w:rsidP="00080D3C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obvestilo o skorajšnjem opominu. </w:t>
      </w:r>
    </w:p>
    <w:p w:rsidR="00080D3C" w:rsidRDefault="00080D3C" w:rsidP="00080D3C">
      <w:pPr>
        <w:rPr>
          <w:color w:val="FF0000"/>
        </w:rPr>
      </w:pPr>
    </w:p>
    <w:p w:rsidR="00080D3C" w:rsidRDefault="00080D3C" w:rsidP="00080D3C">
      <w:pPr>
        <w:rPr>
          <w:color w:val="0070C0"/>
        </w:rPr>
      </w:pPr>
      <w:r>
        <w:rPr>
          <w:color w:val="0070C0"/>
        </w:rPr>
        <w:t xml:space="preserve">Vsi, ki ste do tega datuma v knjižnici že imeli </w:t>
      </w:r>
      <w:r w:rsidR="00066CF5">
        <w:rPr>
          <w:color w:val="0070C0"/>
        </w:rPr>
        <w:t>vnesen naslov svoje elektronske pošte v vpisno masko člana</w:t>
      </w:r>
      <w:r>
        <w:rPr>
          <w:color w:val="0070C0"/>
        </w:rPr>
        <w:t>, boste ti dve obvestili avtomatično prejemali.</w:t>
      </w:r>
    </w:p>
    <w:p w:rsidR="00080D3C" w:rsidRDefault="00080D3C" w:rsidP="00080D3C">
      <w:pPr>
        <w:rPr>
          <w:color w:val="1F497D"/>
        </w:rPr>
      </w:pPr>
    </w:p>
    <w:p w:rsidR="00080D3C" w:rsidRDefault="00080D3C" w:rsidP="00080D3C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Vsi ostali, ki želite po e-pošti prejemati </w:t>
      </w:r>
      <w:r>
        <w:rPr>
          <w:b/>
          <w:bCs/>
          <w:color w:val="FF0000"/>
        </w:rPr>
        <w:t>ti dve e-obvestili,</w:t>
      </w:r>
      <w:r>
        <w:rPr>
          <w:b/>
          <w:bCs/>
          <w:color w:val="1F497D"/>
        </w:rPr>
        <w:t xml:space="preserve"> to lahko uredite:</w:t>
      </w:r>
    </w:p>
    <w:p w:rsidR="00080D3C" w:rsidRDefault="00080D3C" w:rsidP="00080D3C">
      <w:pPr>
        <w:rPr>
          <w:color w:val="1F497D"/>
        </w:rPr>
      </w:pPr>
    </w:p>
    <w:p w:rsidR="00080D3C" w:rsidRDefault="00080D3C" w:rsidP="00080D3C">
      <w:pPr>
        <w:pStyle w:val="Odstavekseznama"/>
        <w:numPr>
          <w:ilvl w:val="0"/>
          <w:numId w:val="2"/>
        </w:numPr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>Če že imate geslo za podaljševanje preko OPAC-a, si to lahko sami nastavite po naslednjih navodilih:</w:t>
      </w:r>
    </w:p>
    <w:p w:rsidR="00080D3C" w:rsidRDefault="00080D3C" w:rsidP="00080D3C">
      <w:pPr>
        <w:pStyle w:val="Odstavekseznama"/>
        <w:numPr>
          <w:ilvl w:val="0"/>
          <w:numId w:val="3"/>
        </w:numPr>
        <w:shd w:val="clear" w:color="auto" w:fill="FFFFFF"/>
        <w:rPr>
          <w:color w:val="002060"/>
        </w:rPr>
      </w:pPr>
      <w:r>
        <w:rPr>
          <w:color w:val="002060"/>
        </w:rPr>
        <w:t>Kliknete na povezavo  MOJA KNJIŽNICA</w:t>
      </w:r>
      <w:r>
        <w:rPr>
          <w:color w:val="1F497D"/>
        </w:rPr>
        <w:t>:</w:t>
      </w:r>
    </w:p>
    <w:p w:rsidR="00080D3C" w:rsidRDefault="0007614B" w:rsidP="00080D3C">
      <w:pPr>
        <w:pStyle w:val="Odstavekseznama"/>
        <w:shd w:val="clear" w:color="auto" w:fill="FFFFFF"/>
        <w:ind w:left="810"/>
        <w:rPr>
          <w:color w:val="002060"/>
        </w:rPr>
      </w:pPr>
      <w:hyperlink r:id="rId5" w:history="1">
        <w:r w:rsidR="00080D3C">
          <w:rPr>
            <w:rStyle w:val="Hiperpovezava"/>
            <w:color w:val="002060"/>
          </w:rPr>
          <w:t>https://cobiss5.izum.si/scripts/cobiss?ukaz=MYLIB&amp;id=1318494374548416</w:t>
        </w:r>
      </w:hyperlink>
    </w:p>
    <w:p w:rsidR="00080D3C" w:rsidRDefault="00080D3C" w:rsidP="00080D3C">
      <w:pPr>
        <w:pStyle w:val="Odstavekseznama"/>
        <w:numPr>
          <w:ilvl w:val="0"/>
          <w:numId w:val="3"/>
        </w:numPr>
        <w:shd w:val="clear" w:color="auto" w:fill="FFFFFF"/>
        <w:rPr>
          <w:color w:val="002060"/>
        </w:rPr>
      </w:pPr>
      <w:r>
        <w:rPr>
          <w:color w:val="000000"/>
        </w:rPr>
        <w:t>Izberete  </w:t>
      </w:r>
      <w:r>
        <w:rPr>
          <w:rFonts w:ascii="Arial" w:hAnsi="Arial" w:cs="Arial"/>
          <w:b/>
          <w:bCs/>
          <w:color w:val="464646"/>
        </w:rPr>
        <w:t>E-obveščanje</w:t>
      </w:r>
    </w:p>
    <w:p w:rsidR="00080D3C" w:rsidRDefault="00080D3C" w:rsidP="00080D3C">
      <w:pPr>
        <w:shd w:val="clear" w:color="auto" w:fill="FFFFFF"/>
        <w:spacing w:after="72" w:line="261" w:lineRule="atLeast"/>
        <w:ind w:left="30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color w:val="000000"/>
        </w:rPr>
        <w:t>                           </w:t>
      </w:r>
      <w:hyperlink r:id="rId6" w:history="1">
        <w:r>
          <w:rPr>
            <w:rStyle w:val="Hiperpovezava"/>
            <w:rFonts w:ascii="Arial" w:hAnsi="Arial" w:cs="Arial"/>
            <w:color w:val="FF0000"/>
          </w:rPr>
          <w:t>Vnos/sprememba e-naslova</w:t>
        </w:r>
      </w:hyperlink>
      <w:r>
        <w:rPr>
          <w:rFonts w:ascii="Arial" w:hAnsi="Arial" w:cs="Arial"/>
          <w:b/>
          <w:bCs/>
          <w:color w:val="1F497D"/>
        </w:rPr>
        <w:t xml:space="preserve"> (</w:t>
      </w:r>
      <w:r>
        <w:rPr>
          <w:color w:val="00B050"/>
        </w:rPr>
        <w:t>če e-naslov</w:t>
      </w:r>
      <w:r w:rsidR="00066CF5">
        <w:rPr>
          <w:color w:val="00B050"/>
        </w:rPr>
        <w:t>a</w:t>
      </w:r>
      <w:r>
        <w:rPr>
          <w:color w:val="00B050"/>
        </w:rPr>
        <w:t xml:space="preserve"> še nimate</w:t>
      </w:r>
      <w:r>
        <w:rPr>
          <w:rFonts w:ascii="Arial" w:hAnsi="Arial" w:cs="Arial"/>
          <w:b/>
          <w:bCs/>
          <w:color w:val="1F497D"/>
        </w:rPr>
        <w:t>)</w:t>
      </w:r>
    </w:p>
    <w:p w:rsidR="00080D3C" w:rsidRDefault="00080D3C" w:rsidP="00080D3C">
      <w:pPr>
        <w:shd w:val="clear" w:color="auto" w:fill="FFFFFF"/>
        <w:spacing w:after="72" w:line="261" w:lineRule="atLeast"/>
        <w:ind w:left="30"/>
        <w:rPr>
          <w:rFonts w:ascii="Arial" w:hAnsi="Arial" w:cs="Arial"/>
          <w:color w:val="1F497D"/>
        </w:rPr>
      </w:pPr>
      <w:r>
        <w:rPr>
          <w:rFonts w:ascii="Arial" w:hAnsi="Arial" w:cs="Arial"/>
          <w:color w:val="000000"/>
        </w:rPr>
        <w:t>                           </w:t>
      </w:r>
      <w:hyperlink r:id="rId7" w:history="1">
        <w:r>
          <w:rPr>
            <w:rStyle w:val="Hiperpovezava"/>
            <w:rFonts w:ascii="Arial" w:hAnsi="Arial" w:cs="Arial"/>
            <w:color w:val="FF0000"/>
          </w:rPr>
          <w:t>Nastavitve</w:t>
        </w:r>
      </w:hyperlink>
      <w:r>
        <w:rPr>
          <w:rFonts w:ascii="Arial" w:hAnsi="Arial" w:cs="Arial"/>
          <w:color w:val="1F497D"/>
        </w:rPr>
        <w:t>: izberete</w:t>
      </w:r>
    </w:p>
    <w:tbl>
      <w:tblPr>
        <w:tblW w:w="5991" w:type="dxa"/>
        <w:tblCellSpacing w:w="15" w:type="dxa"/>
        <w:tblInd w:w="2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1"/>
        <w:gridCol w:w="565"/>
        <w:gridCol w:w="145"/>
        <w:gridCol w:w="50"/>
      </w:tblGrid>
      <w:tr w:rsidR="00662AFE" w:rsidRPr="00662AFE" w:rsidTr="00662AFE">
        <w:trPr>
          <w:tblCellSpacing w:w="15" w:type="dxa"/>
        </w:trPr>
        <w:tc>
          <w:tcPr>
            <w:tcW w:w="51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DEE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AFE" w:rsidRPr="00662AFE" w:rsidRDefault="00662AFE" w:rsidP="00662AFE">
            <w:pPr>
              <w:spacing w:before="180" w:after="105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662AFE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Obvestilo o skorajšnjem poteku roka izposoje: </w:t>
            </w:r>
          </w:p>
        </w:tc>
        <w:tc>
          <w:tcPr>
            <w:tcW w:w="53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A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AFE" w:rsidRPr="00662AFE" w:rsidRDefault="0007614B" w:rsidP="00662AFE">
            <w:pPr>
              <w:spacing w:before="180" w:after="105"/>
              <w:rPr>
                <w:rFonts w:ascii="Arial" w:eastAsia="Times New Roman" w:hAnsi="Arial" w:cs="Arial"/>
                <w:sz w:val="20"/>
                <w:szCs w:val="20"/>
              </w:rPr>
            </w:pPr>
            <w:r w:rsidRPr="00662AFE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8" o:title=""/>
                </v:shape>
                <w:control r:id="rId9" w:name="DefaultOcxName" w:shapeid="_x0000_i1038"/>
              </w:object>
            </w:r>
          </w:p>
        </w:tc>
        <w:tc>
          <w:tcPr>
            <w:tcW w:w="14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A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AFE" w:rsidRPr="00662AFE" w:rsidRDefault="0007614B" w:rsidP="00662AFE">
            <w:pPr>
              <w:spacing w:before="180" w:after="105"/>
              <w:rPr>
                <w:rFonts w:ascii="Arial" w:eastAsia="Times New Roman" w:hAnsi="Arial" w:cs="Arial"/>
                <w:sz w:val="20"/>
                <w:szCs w:val="20"/>
              </w:rPr>
            </w:pPr>
            <w:r w:rsidRPr="00662AFE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1" type="#_x0000_t75" style="width:20.25pt;height:18pt" o:ole="">
                  <v:imagedata r:id="rId10" o:title=""/>
                </v:shape>
                <w:control r:id="rId11" w:name="DefaultOcxName1" w:shapeid="_x0000_i1041"/>
              </w:object>
            </w:r>
            <w:r w:rsidRPr="00662AFE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4" type="#_x0000_t75" style="width:1in;height:18pt" o:ole="">
                  <v:imagedata r:id="rId12" o:title=""/>
                </v:shape>
                <w:control r:id="rId13" w:name="DefaultOcxName2" w:shapeid="_x0000_i1044"/>
              </w:object>
            </w:r>
            <w:r w:rsidRPr="00662AFE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in;height:18pt" o:ole="">
                  <v:imagedata r:id="rId14" o:title=""/>
                </v:shape>
                <w:control r:id="rId15" w:name="DefaultOcxName3" w:shapeid="_x0000_i1047"/>
              </w:object>
            </w:r>
            <w:r w:rsidRPr="00662AFE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50" type="#_x0000_t75" style="width:1in;height:18pt" o:ole="">
                  <v:imagedata r:id="rId16" o:title=""/>
                </v:shape>
                <w:control r:id="rId17" w:name="DefaultOcxName4" w:shapeid="_x0000_i1050"/>
              </w:object>
            </w:r>
          </w:p>
        </w:tc>
      </w:tr>
      <w:tr w:rsidR="00662AFE" w:rsidRPr="00662AFE" w:rsidTr="00662AFE">
        <w:trPr>
          <w:gridAfter w:val="1"/>
          <w:wAfter w:w="5" w:type="dxa"/>
          <w:tblCellSpacing w:w="15" w:type="dxa"/>
        </w:trPr>
        <w:tc>
          <w:tcPr>
            <w:tcW w:w="51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DEE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AFE" w:rsidRPr="00662AFE" w:rsidRDefault="00662AFE" w:rsidP="00662AFE">
            <w:pPr>
              <w:spacing w:before="180" w:after="105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</w:pPr>
            <w:r w:rsidRPr="00662AFE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Obvestilo o skorajšnjem opominu: </w:t>
            </w:r>
          </w:p>
        </w:tc>
        <w:tc>
          <w:tcPr>
            <w:tcW w:w="53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A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AFE" w:rsidRPr="00662AFE" w:rsidRDefault="0007614B" w:rsidP="00662AFE">
            <w:pPr>
              <w:spacing w:before="180" w:after="105"/>
              <w:rPr>
                <w:rFonts w:ascii="Arial" w:eastAsia="Times New Roman" w:hAnsi="Arial" w:cs="Arial"/>
                <w:sz w:val="20"/>
                <w:szCs w:val="20"/>
              </w:rPr>
            </w:pPr>
            <w:r w:rsidRPr="00662AFE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53" type="#_x0000_t75" style="width:20.25pt;height:18pt" o:ole="">
                  <v:imagedata r:id="rId8" o:title=""/>
                </v:shape>
                <w:control r:id="rId18" w:name="DefaultOcxName5" w:shapeid="_x0000_i1053"/>
              </w:object>
            </w:r>
          </w:p>
        </w:tc>
        <w:tc>
          <w:tcPr>
            <w:tcW w:w="115" w:type="dxa"/>
            <w:vAlign w:val="center"/>
            <w:hideMark/>
          </w:tcPr>
          <w:p w:rsidR="00662AFE" w:rsidRPr="00662AFE" w:rsidRDefault="00662AFE" w:rsidP="00662AF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80D3C" w:rsidRPr="00662AFE" w:rsidRDefault="00080D3C" w:rsidP="00662AFE">
      <w:pPr>
        <w:pStyle w:val="Odstavekseznama"/>
        <w:numPr>
          <w:ilvl w:val="0"/>
          <w:numId w:val="2"/>
        </w:numPr>
        <w:spacing w:before="100" w:beforeAutospacing="1" w:after="100" w:afterAutospacing="1"/>
        <w:rPr>
          <w:b/>
          <w:bCs/>
          <w:i/>
          <w:iCs/>
          <w:color w:val="0070C0"/>
        </w:rPr>
      </w:pPr>
      <w:r w:rsidRPr="00662AFE">
        <w:rPr>
          <w:b/>
          <w:bCs/>
          <w:i/>
          <w:iCs/>
          <w:color w:val="0070C0"/>
        </w:rPr>
        <w:t xml:space="preserve">Tisti, ki gesla še nimate in ti </w:t>
      </w:r>
      <w:r w:rsidR="00C97E00" w:rsidRPr="00662AFE">
        <w:rPr>
          <w:b/>
          <w:bCs/>
          <w:i/>
          <w:iCs/>
          <w:color w:val="0070C0"/>
        </w:rPr>
        <w:t xml:space="preserve">dve storitvi želite, se lahko </w:t>
      </w:r>
      <w:r w:rsidRPr="00662AFE">
        <w:rPr>
          <w:b/>
          <w:bCs/>
          <w:i/>
          <w:iCs/>
          <w:color w:val="0070C0"/>
        </w:rPr>
        <w:t>oglasite v knjižnici.</w:t>
      </w:r>
    </w:p>
    <w:p w:rsidR="00080D3C" w:rsidRDefault="00080D3C" w:rsidP="00080D3C">
      <w:r>
        <w:rPr>
          <w:color w:val="0070C0"/>
        </w:rPr>
        <w:t>Za morebitna vprašanja pa se lahko obrnete na</w:t>
      </w:r>
      <w:r>
        <w:t xml:space="preserve"> </w:t>
      </w:r>
      <w:hyperlink r:id="rId19" w:history="1">
        <w:r>
          <w:rPr>
            <w:rStyle w:val="Hiperpovezava"/>
          </w:rPr>
          <w:t>library@fsp.uni-lj.si</w:t>
        </w:r>
      </w:hyperlink>
      <w:r>
        <w:rPr>
          <w:color w:val="1F497D"/>
        </w:rPr>
        <w:t>.</w:t>
      </w:r>
    </w:p>
    <w:p w:rsidR="00080D3C" w:rsidRDefault="00080D3C" w:rsidP="00080D3C"/>
    <w:p w:rsidR="00080D3C" w:rsidRDefault="00080D3C" w:rsidP="00080D3C"/>
    <w:p w:rsidR="00DE11F4" w:rsidRDefault="00DE11F4"/>
    <w:sectPr w:rsidR="00DE11F4" w:rsidSect="00DE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5ED"/>
    <w:multiLevelType w:val="hybridMultilevel"/>
    <w:tmpl w:val="28BAEA82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5E8336C"/>
    <w:multiLevelType w:val="hybridMultilevel"/>
    <w:tmpl w:val="4A96C966"/>
    <w:lvl w:ilvl="0" w:tplc="331C13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47B13"/>
    <w:multiLevelType w:val="hybridMultilevel"/>
    <w:tmpl w:val="D86AED0C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76A53"/>
    <w:multiLevelType w:val="multilevel"/>
    <w:tmpl w:val="7040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D3C"/>
    <w:rsid w:val="00066CF5"/>
    <w:rsid w:val="0007614B"/>
    <w:rsid w:val="00080D3C"/>
    <w:rsid w:val="00662AFE"/>
    <w:rsid w:val="00AB02F8"/>
    <w:rsid w:val="00C97E00"/>
    <w:rsid w:val="00DE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0D3C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80D3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0D3C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E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E00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19899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obiss5.izum.si/scripts/cobiss?ukaz=MYLIB&amp;id=1318494374548416&amp;sct=ENOTI&amp;subs=NSET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biss5.izum.si/scripts/cobiss?ukaz=MYLIB&amp;id=1318494374548416&amp;sct=ENOTI&amp;subs=CMAI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cobiss5.izum.si/scripts/cobiss?ukaz=MYLIB&amp;id=1318494374548416" TargetMode="Externa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hyperlink" Target="mailto:library@fsp.uni-lj.si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1416</Characters>
  <Application>Microsoft Office Word</Application>
  <DocSecurity>0</DocSecurity>
  <Lines>11</Lines>
  <Paragraphs>3</Paragraphs>
  <ScaleCrop>false</ScaleCrop>
  <Company>UL Fakulteta za šport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debeljak</dc:creator>
  <cp:keywords/>
  <dc:description/>
  <cp:lastModifiedBy>debeljak</cp:lastModifiedBy>
  <cp:revision>4</cp:revision>
  <cp:lastPrinted>2011-11-23T07:49:00Z</cp:lastPrinted>
  <dcterms:created xsi:type="dcterms:W3CDTF">2011-11-22T13:49:00Z</dcterms:created>
  <dcterms:modified xsi:type="dcterms:W3CDTF">2011-11-23T07:54:00Z</dcterms:modified>
</cp:coreProperties>
</file>